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44DD" w14:textId="2A535260" w:rsidR="00E2471C" w:rsidRDefault="00E2471C">
      <w:r w:rsidRPr="00E2471C">
        <w:t>TAOTLUS RIIGILÕIVU TAGASTAMISEKS</w:t>
      </w:r>
    </w:p>
    <w:p w14:paraId="7EE05BBB" w14:textId="77777777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t>TAOTLUS RIIGILÕIVU TAGASTAMISEKS</w:t>
      </w:r>
    </w:p>
    <w:p w14:paraId="002C1823" w14:textId="77777777" w:rsidR="00E2471C" w:rsidRPr="00E2471C" w:rsidRDefault="00E2471C" w:rsidP="00E2471C">
      <w:r w:rsidRPr="00E2471C">
        <w:t>(RLS § 15 lg 1 p 5 alusel)</w:t>
      </w:r>
    </w:p>
    <w:p w14:paraId="36A6AC4A" w14:textId="6F9E360C" w:rsidR="00E2471C" w:rsidRDefault="00E2471C" w:rsidP="00E2471C">
      <w:r w:rsidRPr="00E2471C">
        <w:rPr>
          <w:b/>
          <w:bCs/>
        </w:rPr>
        <w:t>Adressaat:</w:t>
      </w:r>
      <w:r w:rsidRPr="00E2471C">
        <w:br/>
      </w:r>
      <w:r w:rsidR="00921BEA">
        <w:t>Riigihangete vaidlustuskomisjon</w:t>
      </w:r>
    </w:p>
    <w:p w14:paraId="5D036682" w14:textId="205B984B" w:rsidR="00921BEA" w:rsidRPr="00E2471C" w:rsidRDefault="00921BEA" w:rsidP="00E2471C">
      <w:r w:rsidRPr="00921BEA">
        <w:t>vako@fin.ee</w:t>
      </w:r>
    </w:p>
    <w:p w14:paraId="332C67DB" w14:textId="77777777" w:rsidR="00E2471C" w:rsidRPr="00E2471C" w:rsidRDefault="00E2471C" w:rsidP="00E2471C">
      <w:r w:rsidRPr="00E2471C">
        <w:pict w14:anchorId="57D7A092">
          <v:rect id="_x0000_i1078" style="width:0;height:1.5pt" o:hralign="center" o:hrstd="t" o:hr="t" fillcolor="#a0a0a0" stroked="f"/>
        </w:pict>
      </w:r>
    </w:p>
    <w:p w14:paraId="4998FDAC" w14:textId="77777777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t>Taotleja</w:t>
      </w:r>
    </w:p>
    <w:p w14:paraId="0D488368" w14:textId="77777777" w:rsidR="00E2471C" w:rsidRPr="00E2471C" w:rsidRDefault="00E2471C" w:rsidP="00E2471C">
      <w:r w:rsidRPr="00E2471C">
        <w:t xml:space="preserve">Ärinimi: </w:t>
      </w:r>
      <w:r w:rsidRPr="00E2471C">
        <w:rPr>
          <w:b/>
          <w:bCs/>
        </w:rPr>
        <w:t>Osaühing Haine</w:t>
      </w:r>
      <w:r w:rsidRPr="00E2471C">
        <w:br/>
        <w:t xml:space="preserve">Registrikood: </w:t>
      </w:r>
      <w:r w:rsidRPr="00E2471C">
        <w:rPr>
          <w:b/>
          <w:bCs/>
        </w:rPr>
        <w:t>10440355</w:t>
      </w:r>
      <w:r w:rsidRPr="00E2471C">
        <w:br/>
        <w:t xml:space="preserve">Aadress: </w:t>
      </w:r>
      <w:r w:rsidRPr="00E2471C">
        <w:rPr>
          <w:b/>
          <w:bCs/>
        </w:rPr>
        <w:t>Puiestee 13b, Tartu 50303</w:t>
      </w:r>
      <w:r w:rsidRPr="00E2471C">
        <w:br/>
        <w:t xml:space="preserve">E-post: </w:t>
      </w:r>
      <w:r w:rsidRPr="00E2471C">
        <w:rPr>
          <w:b/>
          <w:bCs/>
        </w:rPr>
        <w:t>heiki@haine.ee</w:t>
      </w:r>
      <w:r w:rsidRPr="00E2471C">
        <w:br/>
        <w:t xml:space="preserve">Telefon: </w:t>
      </w:r>
      <w:r w:rsidRPr="00E2471C">
        <w:rPr>
          <w:b/>
          <w:bCs/>
        </w:rPr>
        <w:t>+372 5225530</w:t>
      </w:r>
    </w:p>
    <w:p w14:paraId="31E5F10B" w14:textId="77777777" w:rsidR="00E2471C" w:rsidRPr="00E2471C" w:rsidRDefault="00E2471C" w:rsidP="00E2471C">
      <w:r w:rsidRPr="00E2471C">
        <w:t xml:space="preserve">Esindaja: </w:t>
      </w:r>
      <w:r w:rsidRPr="00E2471C">
        <w:rPr>
          <w:b/>
          <w:bCs/>
        </w:rPr>
        <w:t>Heiki Paarop</w:t>
      </w:r>
      <w:r w:rsidRPr="00E2471C">
        <w:t>, tegevjuht</w:t>
      </w:r>
    </w:p>
    <w:p w14:paraId="5D5CF8AE" w14:textId="77777777" w:rsidR="00E2471C" w:rsidRPr="00E2471C" w:rsidRDefault="00E2471C" w:rsidP="00E2471C">
      <w:r w:rsidRPr="00E2471C">
        <w:pict w14:anchorId="0637E359">
          <v:rect id="_x0000_i1076" style="width:0;height:1.5pt" o:hralign="center" o:hrstd="t" o:hr="t" fillcolor="#a0a0a0" stroked="f"/>
        </w:pict>
      </w:r>
    </w:p>
    <w:p w14:paraId="52BD0234" w14:textId="77777777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t>Riigilõivu tasumine</w:t>
      </w:r>
    </w:p>
    <w:p w14:paraId="380A5A4F" w14:textId="4528D059" w:rsidR="00E2471C" w:rsidRPr="00E2471C" w:rsidRDefault="00E2471C" w:rsidP="00E2471C">
      <w:r w:rsidRPr="00E2471C">
        <w:t>Riigilõivu tasumise alus: vaidlustus Riigihangete vaidlustuskomisjonile</w:t>
      </w:r>
      <w:r w:rsidRPr="00E2471C">
        <w:br/>
        <w:t>Riigilõivu suurus:</w:t>
      </w:r>
      <w:r>
        <w:t xml:space="preserve"> </w:t>
      </w:r>
      <w:r w:rsidRPr="00E2471C">
        <w:rPr>
          <w:b/>
          <w:bCs/>
        </w:rPr>
        <w:t>1280</w:t>
      </w:r>
      <w:r w:rsidRPr="00E2471C">
        <w:rPr>
          <w:b/>
          <w:bCs/>
        </w:rPr>
        <w:t xml:space="preserve"> eurot</w:t>
      </w:r>
      <w:r w:rsidRPr="00E2471C">
        <w:br/>
        <w:t xml:space="preserve">Tasumise kuupäev: </w:t>
      </w:r>
      <w:r>
        <w:rPr>
          <w:b/>
          <w:bCs/>
        </w:rPr>
        <w:t>19.01.2026</w:t>
      </w:r>
      <w:r w:rsidRPr="00E2471C">
        <w:br/>
        <w:t xml:space="preserve">Makse selgitus / viitenumber: </w:t>
      </w:r>
      <w:r w:rsidRPr="00E2471C">
        <w:rPr>
          <w:b/>
          <w:bCs/>
        </w:rPr>
        <w:t>Riigihanke vaidlustus / 2900082126</w:t>
      </w:r>
      <w:r w:rsidRPr="00E2471C">
        <w:br/>
        <w:t xml:space="preserve">Maksekorralduse number: </w:t>
      </w:r>
      <w:r w:rsidRPr="00E2471C">
        <w:rPr>
          <w:b/>
          <w:bCs/>
        </w:rPr>
        <w:t>PV00961</w:t>
      </w:r>
    </w:p>
    <w:p w14:paraId="0037653D" w14:textId="77777777" w:rsidR="00E2471C" w:rsidRPr="00E2471C" w:rsidRDefault="00E2471C" w:rsidP="00E2471C">
      <w:r w:rsidRPr="00E2471C">
        <w:pict w14:anchorId="29198CCC">
          <v:rect id="_x0000_i1063" style="width:0;height:1.5pt" o:hralign="center" o:hrstd="t" o:hr="t" fillcolor="#a0a0a0" stroked="f"/>
        </w:pict>
      </w:r>
    </w:p>
    <w:p w14:paraId="68339526" w14:textId="77777777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t>Asjaolud ja taotluse alus</w:t>
      </w:r>
    </w:p>
    <w:p w14:paraId="1DEDB14B" w14:textId="77777777" w:rsidR="00E2471C" w:rsidRPr="00E2471C" w:rsidRDefault="00E2471C" w:rsidP="00E2471C">
      <w:r w:rsidRPr="00E2471C">
        <w:t xml:space="preserve">Osaühing Haine esitas Riigihangete vaidlustuskomisjonile vaidlustuse seoses riigihankega </w:t>
      </w:r>
      <w:r w:rsidRPr="00E2471C">
        <w:rPr>
          <w:b/>
          <w:bCs/>
        </w:rPr>
        <w:t>„Nimesildid“ (viitenumber 301496)</w:t>
      </w:r>
      <w:r w:rsidRPr="00E2471C">
        <w:t xml:space="preserve"> ning tasus selleks riigilõivu.</w:t>
      </w:r>
    </w:p>
    <w:p w14:paraId="42B74DFB" w14:textId="1CFD017B" w:rsidR="00E2471C" w:rsidRPr="00E2471C" w:rsidRDefault="00E2471C" w:rsidP="00921BEA">
      <w:r w:rsidRPr="00E2471C">
        <w:t>Riigihangete vaidlustuskomisjon jättis vaidluse</w:t>
      </w:r>
      <w:r w:rsidR="00921BEA">
        <w:t xml:space="preserve"> (</w:t>
      </w:r>
      <w:r w:rsidR="00921BEA" w:rsidRPr="00921BEA">
        <w:t xml:space="preserve">11-26/301496 </w:t>
      </w:r>
      <w:r w:rsidR="00921BEA">
        <w:t>)</w:t>
      </w:r>
      <w:r w:rsidRPr="00E2471C">
        <w:t xml:space="preserve"> </w:t>
      </w:r>
      <w:r w:rsidRPr="00E2471C">
        <w:rPr>
          <w:b/>
          <w:bCs/>
        </w:rPr>
        <w:t>läbi</w:t>
      </w:r>
      <w:r>
        <w:rPr>
          <w:b/>
          <w:bCs/>
        </w:rPr>
        <w:t xml:space="preserve"> </w:t>
      </w:r>
      <w:r w:rsidRPr="00E2471C">
        <w:rPr>
          <w:b/>
          <w:bCs/>
        </w:rPr>
        <w:t>vaatamata</w:t>
      </w:r>
      <w:r w:rsidRPr="00E2471C">
        <w:t>.</w:t>
      </w:r>
      <w:r w:rsidRPr="00E2471C">
        <w:br/>
        <w:t xml:space="preserve">Seega esineb </w:t>
      </w:r>
      <w:r w:rsidRPr="00E2471C">
        <w:rPr>
          <w:b/>
          <w:bCs/>
        </w:rPr>
        <w:t>Riigilõivuseaduse § 15 lg 1 p 5</w:t>
      </w:r>
      <w:r w:rsidRPr="00E2471C">
        <w:t xml:space="preserve"> kohane alus riigilõivu tagastamiseks, mille kohaselt tagastatakse riigilõiv, kui menetlus jäetakse läbi vaatamata.</w:t>
      </w:r>
    </w:p>
    <w:p w14:paraId="0D3777D2" w14:textId="77777777" w:rsidR="00E2471C" w:rsidRPr="00E2471C" w:rsidRDefault="00E2471C" w:rsidP="00E2471C">
      <w:r w:rsidRPr="00E2471C">
        <w:pict w14:anchorId="543B422E">
          <v:rect id="_x0000_i1064" style="width:0;height:1.5pt" o:hralign="center" o:hrstd="t" o:hr="t" fillcolor="#a0a0a0" stroked="f"/>
        </w:pict>
      </w:r>
    </w:p>
    <w:p w14:paraId="74D5B6BD" w14:textId="77777777" w:rsidR="00921BEA" w:rsidRDefault="00921BEA">
      <w:pPr>
        <w:rPr>
          <w:b/>
          <w:bCs/>
        </w:rPr>
      </w:pPr>
      <w:r>
        <w:rPr>
          <w:b/>
          <w:bCs/>
        </w:rPr>
        <w:br w:type="page"/>
      </w:r>
    </w:p>
    <w:p w14:paraId="23FC5A67" w14:textId="74EE4B90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lastRenderedPageBreak/>
        <w:t>Taotlus</w:t>
      </w:r>
    </w:p>
    <w:p w14:paraId="2324F437" w14:textId="2EF4089E" w:rsidR="00E2471C" w:rsidRPr="00E2471C" w:rsidRDefault="00E2471C" w:rsidP="00E2471C">
      <w:r w:rsidRPr="00E2471C">
        <w:t xml:space="preserve">Lähtudes eeltoodust ning </w:t>
      </w:r>
      <w:r w:rsidRPr="00E2471C">
        <w:rPr>
          <w:b/>
          <w:bCs/>
        </w:rPr>
        <w:t>Riigilõivuseaduse § 15 lg 1 p 5</w:t>
      </w:r>
      <w:r w:rsidRPr="00E2471C">
        <w:t xml:space="preserve"> alusel </w:t>
      </w:r>
      <w:r w:rsidRPr="00E2471C">
        <w:rPr>
          <w:b/>
          <w:bCs/>
        </w:rPr>
        <w:t>palun tagastada</w:t>
      </w:r>
      <w:r w:rsidRPr="00E2471C">
        <w:t xml:space="preserve"> Osaühingule Haine tasutud riigilõiv summas </w:t>
      </w:r>
      <w:r w:rsidRPr="00E2471C">
        <w:rPr>
          <w:b/>
          <w:bCs/>
        </w:rPr>
        <w:t>1280</w:t>
      </w:r>
      <w:r w:rsidRPr="00E2471C">
        <w:rPr>
          <w:b/>
          <w:bCs/>
        </w:rPr>
        <w:t xml:space="preserve"> eurot</w:t>
      </w:r>
      <w:r w:rsidRPr="00E2471C">
        <w:t>.</w:t>
      </w:r>
    </w:p>
    <w:p w14:paraId="5BB9B0CE" w14:textId="6573982A" w:rsidR="00E2471C" w:rsidRPr="00E2471C" w:rsidRDefault="00E2471C" w:rsidP="00E2471C">
      <w:r w:rsidRPr="00E2471C">
        <w:t>Palun kanda tagastatav summa järgmisele arvelduskontole:</w:t>
      </w:r>
      <w:r>
        <w:t xml:space="preserve"> </w:t>
      </w:r>
      <w:r w:rsidRPr="00E2471C">
        <w:rPr>
          <w:b/>
          <w:bCs/>
        </w:rPr>
        <w:t>EE617700771000575343</w:t>
      </w:r>
    </w:p>
    <w:p w14:paraId="7DC0ABF8" w14:textId="394F1EEE" w:rsidR="00E2471C" w:rsidRPr="00E2471C" w:rsidRDefault="00E2471C" w:rsidP="00E2471C">
      <w:r w:rsidRPr="00E2471C">
        <w:t xml:space="preserve">Saaja: </w:t>
      </w:r>
      <w:r w:rsidRPr="00E2471C">
        <w:rPr>
          <w:b/>
          <w:bCs/>
        </w:rPr>
        <w:t>Haine</w:t>
      </w:r>
      <w:r>
        <w:rPr>
          <w:b/>
          <w:bCs/>
        </w:rPr>
        <w:t xml:space="preserve"> OÜ</w:t>
      </w:r>
      <w:r w:rsidRPr="00E2471C">
        <w:br/>
        <w:t xml:space="preserve">Pank: </w:t>
      </w:r>
      <w:r w:rsidRPr="00E2471C">
        <w:rPr>
          <w:b/>
          <w:bCs/>
        </w:rPr>
        <w:t>AS LHV PANK</w:t>
      </w:r>
      <w:r w:rsidRPr="00E2471C">
        <w:br/>
        <w:t xml:space="preserve">IBAN: </w:t>
      </w:r>
      <w:r w:rsidRPr="00E2471C">
        <w:rPr>
          <w:b/>
          <w:bCs/>
        </w:rPr>
        <w:t>LHVBEE22XXX</w:t>
      </w:r>
    </w:p>
    <w:p w14:paraId="639240D4" w14:textId="77777777" w:rsidR="00E2471C" w:rsidRPr="00E2471C" w:rsidRDefault="00E2471C" w:rsidP="00E2471C">
      <w:r w:rsidRPr="00E2471C">
        <w:pict w14:anchorId="0066B0E9">
          <v:rect id="_x0000_i1065" style="width:0;height:1.5pt" o:hralign="center" o:hrstd="t" o:hr="t" fillcolor="#a0a0a0" stroked="f"/>
        </w:pict>
      </w:r>
    </w:p>
    <w:p w14:paraId="7CCDE90B" w14:textId="77777777" w:rsidR="00E2471C" w:rsidRPr="00E2471C" w:rsidRDefault="00E2471C" w:rsidP="00E2471C">
      <w:pPr>
        <w:rPr>
          <w:b/>
          <w:bCs/>
        </w:rPr>
      </w:pPr>
      <w:r w:rsidRPr="00E2471C">
        <w:rPr>
          <w:b/>
          <w:bCs/>
        </w:rPr>
        <w:t>Lisad</w:t>
      </w:r>
    </w:p>
    <w:p w14:paraId="027237A5" w14:textId="312E7B7D" w:rsidR="00E2471C" w:rsidRPr="00E2471C" w:rsidRDefault="00E2471C" w:rsidP="00E2471C">
      <w:pPr>
        <w:numPr>
          <w:ilvl w:val="0"/>
          <w:numId w:val="1"/>
        </w:numPr>
      </w:pPr>
      <w:r w:rsidRPr="00E2471C">
        <w:t>Riigihangete vaidlustuskomisjoni otsus vaidluse läbi</w:t>
      </w:r>
      <w:r w:rsidR="00921BEA">
        <w:t xml:space="preserve"> </w:t>
      </w:r>
      <w:r w:rsidRPr="00E2471C">
        <w:t>vaatamata jätmise kohta</w:t>
      </w:r>
    </w:p>
    <w:p w14:paraId="72CD771A" w14:textId="77777777" w:rsidR="00E2471C" w:rsidRPr="00E2471C" w:rsidRDefault="00E2471C" w:rsidP="00E2471C">
      <w:pPr>
        <w:numPr>
          <w:ilvl w:val="0"/>
          <w:numId w:val="1"/>
        </w:numPr>
      </w:pPr>
      <w:r w:rsidRPr="00E2471C">
        <w:t>Riigilõivu tasumist tõendav maksekorraldus</w:t>
      </w:r>
    </w:p>
    <w:p w14:paraId="4F5F0932" w14:textId="77777777" w:rsidR="00E2471C" w:rsidRPr="00E2471C" w:rsidRDefault="00E2471C" w:rsidP="00E2471C">
      <w:r w:rsidRPr="00E2471C">
        <w:pict w14:anchorId="7E9D9815">
          <v:rect id="_x0000_i1066" style="width:0;height:1.5pt" o:hralign="center" o:hrstd="t" o:hr="t" fillcolor="#a0a0a0" stroked="f"/>
        </w:pict>
      </w:r>
    </w:p>
    <w:p w14:paraId="0BF0B189" w14:textId="68D69A32" w:rsidR="00E2471C" w:rsidRPr="00E2471C" w:rsidRDefault="00E2471C" w:rsidP="00E2471C">
      <w:r w:rsidRPr="00E2471C">
        <w:t xml:space="preserve">Kuupäev: </w:t>
      </w:r>
      <w:r>
        <w:rPr>
          <w:b/>
          <w:bCs/>
        </w:rPr>
        <w:t>23.01.2026</w:t>
      </w:r>
    </w:p>
    <w:p w14:paraId="2BD79D9A" w14:textId="0BE6697A" w:rsidR="00E2471C" w:rsidRPr="00E2471C" w:rsidRDefault="00E2471C" w:rsidP="00E2471C">
      <w:r w:rsidRPr="00E2471C">
        <w:rPr>
          <w:b/>
          <w:bCs/>
        </w:rPr>
        <w:t>Heiki Paarop</w:t>
      </w:r>
      <w:r w:rsidRPr="00E2471C">
        <w:br/>
        <w:t>tegevjuht</w:t>
      </w:r>
      <w:r w:rsidRPr="00E2471C">
        <w:br/>
        <w:t>Osaühing Haine</w:t>
      </w:r>
    </w:p>
    <w:p w14:paraId="6A551E63" w14:textId="77777777" w:rsidR="00E2471C" w:rsidRDefault="00E2471C"/>
    <w:sectPr w:rsidR="00E24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208BF"/>
    <w:multiLevelType w:val="multilevel"/>
    <w:tmpl w:val="7144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20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1C"/>
    <w:rsid w:val="008F3C10"/>
    <w:rsid w:val="00921BEA"/>
    <w:rsid w:val="00E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6C9E"/>
  <w15:chartTrackingRefBased/>
  <w15:docId w15:val="{5F3B9217-20E0-47DF-8326-E32D91D0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Heiki Paarop</dc:creator>
  <cp:keywords/>
  <dc:description/>
  <cp:lastModifiedBy>Heiki Paarop</cp:lastModifiedBy>
  <cp:revision>1</cp:revision>
  <dcterms:created xsi:type="dcterms:W3CDTF">2026-01-23T09:40:00Z</dcterms:created>
  <dcterms:modified xsi:type="dcterms:W3CDTF">2026-01-23T09:58:00Z</dcterms:modified>
</cp:coreProperties>
</file>